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126"/>
      </w:tblGrid>
      <w:tr w:rsidR="005152E3" w14:paraId="55C25A65" w14:textId="77777777" w:rsidTr="00566B9F">
        <w:tc>
          <w:tcPr>
            <w:tcW w:w="4219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5126" w:type="dxa"/>
          </w:tcPr>
          <w:p w14:paraId="40569C98" w14:textId="5B472867" w:rsidR="005152E3" w:rsidRPr="003E047F" w:rsidRDefault="00BC66AA" w:rsidP="00BC6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E047F"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3E047F" w:rsidRPr="003E0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здравоохранения и общественного здоровья</w:t>
            </w:r>
          </w:p>
        </w:tc>
      </w:tr>
      <w:tr w:rsidR="005152E3" w14:paraId="519938FC" w14:textId="77777777" w:rsidTr="00566B9F">
        <w:tc>
          <w:tcPr>
            <w:tcW w:w="4219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5126" w:type="dxa"/>
          </w:tcPr>
          <w:p w14:paraId="146DC131" w14:textId="3017EBF4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</w:p>
        </w:tc>
      </w:tr>
      <w:tr w:rsidR="005152E3" w14:paraId="7BA15A33" w14:textId="77777777" w:rsidTr="00566B9F">
        <w:tc>
          <w:tcPr>
            <w:tcW w:w="4219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5126" w:type="dxa"/>
          </w:tcPr>
          <w:p w14:paraId="7920D53C" w14:textId="31CAABF6" w:rsidR="005152E3" w:rsidRPr="005152E3" w:rsidRDefault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</w:tr>
      <w:tr w:rsidR="005152E3" w14:paraId="3AC15376" w14:textId="77777777" w:rsidTr="00566B9F">
        <w:tc>
          <w:tcPr>
            <w:tcW w:w="4219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126" w:type="dxa"/>
          </w:tcPr>
          <w:p w14:paraId="5A138AD1" w14:textId="5AC46F0B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Очная с применением дистанционных образовательных технологий</w:t>
            </w:r>
          </w:p>
        </w:tc>
      </w:tr>
      <w:tr w:rsidR="005152E3" w14:paraId="43E8AFD7" w14:textId="77777777" w:rsidTr="00566B9F">
        <w:tc>
          <w:tcPr>
            <w:tcW w:w="4219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5126" w:type="dxa"/>
          </w:tcPr>
          <w:p w14:paraId="4427BF74" w14:textId="3CE4D10A" w:rsidR="005152E3" w:rsidRPr="005152E3" w:rsidRDefault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66B9F">
        <w:tc>
          <w:tcPr>
            <w:tcW w:w="4219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5126" w:type="dxa"/>
          </w:tcPr>
          <w:p w14:paraId="5500C059" w14:textId="2915534B" w:rsidR="005152E3" w:rsidRPr="005152E3" w:rsidRDefault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66B9F">
        <w:tc>
          <w:tcPr>
            <w:tcW w:w="4219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5126" w:type="dxa"/>
          </w:tcPr>
          <w:p w14:paraId="7BF24552" w14:textId="48BE0C92" w:rsidR="005152E3" w:rsidRPr="005152E3" w:rsidRDefault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66B9F">
        <w:tc>
          <w:tcPr>
            <w:tcW w:w="4219" w:type="dxa"/>
          </w:tcPr>
          <w:p w14:paraId="5E5BA8D8" w14:textId="3B63FAB2" w:rsidR="005152E3" w:rsidRPr="005152E3" w:rsidRDefault="005152E3" w:rsidP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AA">
              <w:rPr>
                <w:rFonts w:ascii="Times New Roman" w:hAnsi="Times New Roman" w:cs="Times New Roman"/>
                <w:sz w:val="24"/>
                <w:szCs w:val="24"/>
              </w:rPr>
              <w:t>первичной переподготовки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>Организация здравоохранения и общественное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26" w:type="dxa"/>
          </w:tcPr>
          <w:p w14:paraId="7D694087" w14:textId="18A18B7A" w:rsidR="00BC66AA" w:rsidRPr="005152E3" w:rsidRDefault="00BC66AA" w:rsidP="00AC1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BC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уководители медицинских организаций и их заместители, руководители структурных подразделений медицинских организаций, врачи-статистики, врачи-методисты, врач</w:t>
            </w:r>
            <w:r w:rsidR="00AC1D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BC66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-специалисты, прошедшие подготовку в интернатуре/ординатуре по одной из основных специальностей</w:t>
            </w:r>
            <w:bookmarkStart w:id="0" w:name="_GoBack"/>
            <w:bookmarkEnd w:id="0"/>
          </w:p>
        </w:tc>
      </w:tr>
      <w:tr w:rsidR="005152E3" w14:paraId="444497F1" w14:textId="77777777" w:rsidTr="00566B9F">
        <w:tc>
          <w:tcPr>
            <w:tcW w:w="4219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5126" w:type="dxa"/>
          </w:tcPr>
          <w:p w14:paraId="64379B10" w14:textId="4D76DE47" w:rsidR="005152E3" w:rsidRPr="005152E3" w:rsidRDefault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5152E3" w14:paraId="57A11202" w14:textId="77777777" w:rsidTr="00566B9F">
        <w:tc>
          <w:tcPr>
            <w:tcW w:w="4219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5126" w:type="dxa"/>
          </w:tcPr>
          <w:p w14:paraId="77FA47CA" w14:textId="2F18263F" w:rsidR="005152E3" w:rsidRPr="005152E3" w:rsidRDefault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</w:t>
            </w:r>
          </w:p>
        </w:tc>
      </w:tr>
      <w:tr w:rsidR="005152E3" w14:paraId="0E731DD6" w14:textId="77777777" w:rsidTr="00566B9F">
        <w:tc>
          <w:tcPr>
            <w:tcW w:w="4219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5126" w:type="dxa"/>
          </w:tcPr>
          <w:p w14:paraId="39F08D48" w14:textId="77777777" w:rsidR="003E047F" w:rsidRPr="003E047F" w:rsidRDefault="003E047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>В программе будут рассмотрены следующие модули:</w:t>
            </w:r>
          </w:p>
          <w:p w14:paraId="5C68CFF5" w14:textId="2F8C36C6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как наука и предмет преподавания</w:t>
            </w:r>
          </w:p>
          <w:p w14:paraId="3BFECAD0" w14:textId="2C36BF55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Медицинская статистика</w:t>
            </w:r>
          </w:p>
          <w:p w14:paraId="38B75B1D" w14:textId="652D70D8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Демография</w:t>
            </w:r>
          </w:p>
          <w:p w14:paraId="48E8F1AD" w14:textId="5C48E9D7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медицинской помощи населению. Анализ деятельности </w:t>
            </w: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  <w:r w:rsidR="00BC66AA">
              <w:rPr>
                <w:rFonts w:ascii="Times New Roman" w:hAnsi="Times New Roman" w:cs="Times New Roman"/>
                <w:sz w:val="24"/>
                <w:szCs w:val="24"/>
              </w:rPr>
              <w:t>Управление здраво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охранением</w:t>
            </w:r>
          </w:p>
          <w:p w14:paraId="2B8C576F" w14:textId="45C8A2F8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Финансирование здравоохранения. Экономика здравоохранения</w:t>
            </w:r>
          </w:p>
          <w:p w14:paraId="42031225" w14:textId="5E382212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Качество и безопасность медицинской деятельности</w:t>
            </w:r>
          </w:p>
          <w:p w14:paraId="0ADBE099" w14:textId="3C36BCF5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Экспертиза временной и стойкой утраты трудоспособности</w:t>
            </w:r>
          </w:p>
          <w:p w14:paraId="3044082D" w14:textId="623DBCF4" w:rsidR="003E047F" w:rsidRPr="003E047F" w:rsidRDefault="00566B9F" w:rsidP="003E0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  <w:p w14:paraId="6AC7CF93" w14:textId="7690749D" w:rsidR="005152E3" w:rsidRPr="005152E3" w:rsidRDefault="00566B9F" w:rsidP="00BC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 xml:space="preserve">Стажировка на рабочем месте </w:t>
            </w:r>
            <w:r w:rsidRPr="00566B9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3E047F"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 11. </w:t>
            </w:r>
            <w:r w:rsidR="00BC66AA" w:rsidRPr="00BC66AA">
              <w:rPr>
                <w:rFonts w:ascii="Times New Roman" w:hAnsi="Times New Roman" w:cs="Times New Roman"/>
                <w:sz w:val="24"/>
                <w:szCs w:val="24"/>
              </w:rPr>
              <w:t xml:space="preserve">Смежные дисциплины </w:t>
            </w:r>
          </w:p>
        </w:tc>
      </w:tr>
      <w:tr w:rsidR="005152E3" w14:paraId="57365994" w14:textId="77777777" w:rsidTr="00566B9F">
        <w:tc>
          <w:tcPr>
            <w:tcW w:w="4219" w:type="dxa"/>
          </w:tcPr>
          <w:p w14:paraId="31C594CF" w14:textId="16FCCAA2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5126" w:type="dxa"/>
          </w:tcPr>
          <w:p w14:paraId="03EA867F" w14:textId="7F85254F" w:rsidR="003E047F" w:rsidRPr="005152E3" w:rsidRDefault="003E047F" w:rsidP="0056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47F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программы обусловлена необходимостью </w:t>
            </w:r>
            <w:r w:rsidR="00566B9F" w:rsidRPr="00566B9F">
              <w:rPr>
                <w:rFonts w:ascii="Times New Roman" w:hAnsi="Times New Roman" w:cs="Times New Roman"/>
                <w:sz w:val="24"/>
                <w:szCs w:val="24"/>
              </w:rPr>
              <w:t>получени</w:t>
            </w:r>
            <w:r w:rsidR="00566B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6B9F"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 новых компетенций, необходимых для выполнения нового вида профессиональной деятельности, приобретени</w:t>
            </w:r>
            <w:r w:rsidR="00566B9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6B9F" w:rsidRPr="00566B9F">
              <w:rPr>
                <w:rFonts w:ascii="Times New Roman" w:hAnsi="Times New Roman" w:cs="Times New Roman"/>
                <w:sz w:val="24"/>
                <w:szCs w:val="24"/>
              </w:rPr>
              <w:t xml:space="preserve"> новой квалификации по перечню должностей, относящихся к специалистам в сфере организации здравоохранения и общественного здоровья.</w:t>
            </w:r>
          </w:p>
        </w:tc>
      </w:tr>
    </w:tbl>
    <w:p w14:paraId="1F504B63" w14:textId="77777777" w:rsidR="00836767" w:rsidRDefault="00AC1D51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3E047F"/>
    <w:rsid w:val="004F0F2C"/>
    <w:rsid w:val="005152E3"/>
    <w:rsid w:val="00566B9F"/>
    <w:rsid w:val="00685DD7"/>
    <w:rsid w:val="007C25FC"/>
    <w:rsid w:val="008A57EC"/>
    <w:rsid w:val="00AC1D51"/>
    <w:rsid w:val="00B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 Чебакова</dc:creator>
  <cp:keywords/>
  <dc:description/>
  <cp:lastModifiedBy>HOME</cp:lastModifiedBy>
  <cp:revision>6</cp:revision>
  <dcterms:created xsi:type="dcterms:W3CDTF">2022-04-01T04:05:00Z</dcterms:created>
  <dcterms:modified xsi:type="dcterms:W3CDTF">2022-04-10T07:51:00Z</dcterms:modified>
</cp:coreProperties>
</file>